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67" w:rsidRPr="00F412B0" w:rsidRDefault="00333E67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F412B0">
        <w:rPr>
          <w:b/>
          <w:bCs/>
          <w:sz w:val="56"/>
          <w:szCs w:val="56"/>
          <w:u w:val="single"/>
        </w:rPr>
        <w:t>MY LAST D</w:t>
      </w:r>
      <w:r w:rsidR="004812AF" w:rsidRPr="00F412B0">
        <w:rPr>
          <w:b/>
          <w:bCs/>
          <w:sz w:val="56"/>
          <w:szCs w:val="56"/>
          <w:u w:val="single"/>
        </w:rPr>
        <w:t>UCHESS BY BROWNING – the story of the poem.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The poem is set during the late </w:t>
      </w:r>
      <w:hyperlink r:id="rId6" w:history="1">
        <w:r w:rsidRPr="00F412B0">
          <w:rPr>
            <w:rStyle w:val="Hyperlink"/>
            <w:sz w:val="28"/>
            <w:szCs w:val="28"/>
          </w:rPr>
          <w:t>Italian Renaissance</w:t>
        </w:r>
      </w:hyperlink>
      <w:r w:rsidRPr="00F412B0">
        <w:rPr>
          <w:sz w:val="28"/>
          <w:szCs w:val="28"/>
        </w:rPr>
        <w:t xml:space="preserve">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The </w:t>
      </w:r>
      <w:hyperlink r:id="rId7" w:history="1">
        <w:r w:rsidRPr="00F412B0">
          <w:rPr>
            <w:rStyle w:val="Hyperlink"/>
            <w:sz w:val="28"/>
            <w:szCs w:val="28"/>
          </w:rPr>
          <w:t>speaker</w:t>
        </w:r>
      </w:hyperlink>
      <w:r w:rsidRPr="00F412B0">
        <w:rPr>
          <w:sz w:val="28"/>
          <w:szCs w:val="28"/>
        </w:rPr>
        <w:t xml:space="preserve"> (presumably the Duke of Ferrara) is giving the emissary of the family of his prospective new wife (presumably a third or fourth since Browning could have easily written 'second' but did not do so) a tour of the artworks in his home.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He draws a curtain to </w:t>
      </w:r>
      <w:r w:rsidRPr="00F412B0">
        <w:rPr>
          <w:sz w:val="28"/>
          <w:szCs w:val="28"/>
        </w:rPr>
        <w:t xml:space="preserve">reveal a painting of a woman, explaining that it is a portrait of his late wife; he invites his guest to sit and look at the painting.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>As they look at the portrait of the late Duchess, the Duke describes her happy, cheerful and flirtatious nature, which h</w:t>
      </w:r>
      <w:r w:rsidRPr="00F412B0">
        <w:rPr>
          <w:sz w:val="28"/>
          <w:szCs w:val="28"/>
        </w:rPr>
        <w:t xml:space="preserve">ad displeased him.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The poem is set during the late </w:t>
      </w:r>
      <w:hyperlink r:id="rId8" w:history="1">
        <w:r w:rsidRPr="00F412B0">
          <w:rPr>
            <w:rStyle w:val="Hyperlink"/>
            <w:sz w:val="28"/>
            <w:szCs w:val="28"/>
          </w:rPr>
          <w:t>Italian Renaissance</w:t>
        </w:r>
      </w:hyperlink>
      <w:r w:rsidRPr="00F412B0">
        <w:rPr>
          <w:sz w:val="28"/>
          <w:szCs w:val="28"/>
        </w:rPr>
        <w:t xml:space="preserve">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The </w:t>
      </w:r>
      <w:hyperlink r:id="rId9" w:history="1">
        <w:r w:rsidRPr="00F412B0">
          <w:rPr>
            <w:rStyle w:val="Hyperlink"/>
            <w:sz w:val="28"/>
            <w:szCs w:val="28"/>
          </w:rPr>
          <w:t>speaker</w:t>
        </w:r>
      </w:hyperlink>
      <w:r w:rsidRPr="00F412B0">
        <w:rPr>
          <w:sz w:val="28"/>
          <w:szCs w:val="28"/>
        </w:rPr>
        <w:t xml:space="preserve"> (presumably the Duke of Ferrara) is giving the emis</w:t>
      </w:r>
      <w:r w:rsidRPr="00F412B0">
        <w:rPr>
          <w:sz w:val="28"/>
          <w:szCs w:val="28"/>
        </w:rPr>
        <w:t>sary of the family of his prospective new wife (presumably a third or fourth since Browning could have easily written 'second' but did not do so) a tour of the artworks in his home.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He draws a curtain to reveal a painting of a woman, explaining that it is </w:t>
      </w:r>
      <w:r w:rsidRPr="00F412B0">
        <w:rPr>
          <w:sz w:val="28"/>
          <w:szCs w:val="28"/>
        </w:rPr>
        <w:t xml:space="preserve">a portrait of his late wife; he invites his guest to sit and look at the painting.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As they look at the portrait of the late Duchess, the Duke describes her happy, cheerful and flirtatious nature, which had displeased him. </w:t>
      </w:r>
    </w:p>
    <w:p w:rsidR="00C67C7E" w:rsidRPr="00F412B0" w:rsidRDefault="005A5A1C" w:rsidP="00333E67">
      <w:pPr>
        <w:numPr>
          <w:ilvl w:val="0"/>
          <w:numId w:val="1"/>
        </w:numPr>
        <w:rPr>
          <w:sz w:val="28"/>
          <w:szCs w:val="28"/>
        </w:rPr>
      </w:pPr>
      <w:r w:rsidRPr="00F412B0">
        <w:rPr>
          <w:sz w:val="28"/>
          <w:szCs w:val="28"/>
        </w:rPr>
        <w:t xml:space="preserve">There was a strong suspicion of </w:t>
      </w:r>
      <w:r w:rsidRPr="00F412B0">
        <w:rPr>
          <w:sz w:val="28"/>
          <w:szCs w:val="28"/>
        </w:rPr>
        <w:t xml:space="preserve">poisoning. The Duke then sought the hand of </w:t>
      </w:r>
      <w:hyperlink r:id="rId10" w:history="1">
        <w:r w:rsidRPr="00F412B0">
          <w:rPr>
            <w:rStyle w:val="Hyperlink"/>
            <w:sz w:val="28"/>
            <w:szCs w:val="28"/>
          </w:rPr>
          <w:t>Barbara</w:t>
        </w:r>
      </w:hyperlink>
      <w:r w:rsidRPr="00F412B0">
        <w:rPr>
          <w:sz w:val="28"/>
          <w:szCs w:val="28"/>
        </w:rPr>
        <w:t xml:space="preserve">, eighth daughter of </w:t>
      </w:r>
      <w:hyperlink r:id="rId11" w:history="1">
        <w:r w:rsidRPr="00F412B0">
          <w:rPr>
            <w:rStyle w:val="Hyperlink"/>
            <w:sz w:val="28"/>
            <w:szCs w:val="28"/>
          </w:rPr>
          <w:t>the Holy Roman Emperor Ferdinand I</w:t>
        </w:r>
      </w:hyperlink>
      <w:r w:rsidRPr="00F412B0">
        <w:rPr>
          <w:sz w:val="28"/>
          <w:szCs w:val="28"/>
        </w:rPr>
        <w:t xml:space="preserve"> and the </w:t>
      </w:r>
      <w:r w:rsidRPr="00F412B0">
        <w:rPr>
          <w:sz w:val="28"/>
          <w:szCs w:val="28"/>
        </w:rPr>
        <w:t xml:space="preserve">sister of the Count of </w:t>
      </w:r>
      <w:hyperlink r:id="rId12" w:history="1">
        <w:r w:rsidRPr="00F412B0">
          <w:rPr>
            <w:rStyle w:val="Hyperlink"/>
            <w:sz w:val="28"/>
            <w:szCs w:val="28"/>
          </w:rPr>
          <w:t>Tyrol</w:t>
        </w:r>
      </w:hyperlink>
      <w:r w:rsidRPr="00F412B0">
        <w:rPr>
          <w:sz w:val="28"/>
          <w:szCs w:val="28"/>
        </w:rPr>
        <w:t xml:space="preserve">. The count was in charge of arranging the marriage. </w:t>
      </w:r>
      <w:proofErr w:type="spellStart"/>
      <w:r w:rsidRPr="00F412B0">
        <w:rPr>
          <w:sz w:val="28"/>
          <w:szCs w:val="28"/>
        </w:rPr>
        <w:t>Nikolaus</w:t>
      </w:r>
      <w:proofErr w:type="spellEnd"/>
      <w:r w:rsidRPr="00F412B0">
        <w:rPr>
          <w:sz w:val="28"/>
          <w:szCs w:val="28"/>
        </w:rPr>
        <w:t xml:space="preserve"> </w:t>
      </w:r>
      <w:proofErr w:type="spellStart"/>
      <w:r w:rsidRPr="00F412B0">
        <w:rPr>
          <w:sz w:val="28"/>
          <w:szCs w:val="28"/>
        </w:rPr>
        <w:t>Madruz</w:t>
      </w:r>
      <w:proofErr w:type="spellEnd"/>
      <w:r w:rsidRPr="00F412B0">
        <w:rPr>
          <w:sz w:val="28"/>
          <w:szCs w:val="28"/>
        </w:rPr>
        <w:t xml:space="preserve">, was his courier </w:t>
      </w:r>
      <w:proofErr w:type="gramStart"/>
      <w:r w:rsidRPr="00F412B0">
        <w:rPr>
          <w:sz w:val="28"/>
          <w:szCs w:val="28"/>
        </w:rPr>
        <w:t>( messenger</w:t>
      </w:r>
      <w:proofErr w:type="gramEnd"/>
      <w:r w:rsidRPr="00F412B0">
        <w:rPr>
          <w:sz w:val="28"/>
          <w:szCs w:val="28"/>
        </w:rPr>
        <w:t xml:space="preserve">). </w:t>
      </w:r>
      <w:proofErr w:type="spellStart"/>
      <w:r w:rsidRPr="00F412B0">
        <w:rPr>
          <w:sz w:val="28"/>
          <w:szCs w:val="28"/>
        </w:rPr>
        <w:t>Madruz</w:t>
      </w:r>
      <w:proofErr w:type="spellEnd"/>
      <w:r w:rsidRPr="00F412B0">
        <w:rPr>
          <w:sz w:val="28"/>
          <w:szCs w:val="28"/>
        </w:rPr>
        <w:t xml:space="preserve"> is presumably the silent listener in the poem.</w:t>
      </w:r>
    </w:p>
    <w:p w:rsidR="00333E67" w:rsidRPr="00F412B0" w:rsidRDefault="00333E67" w:rsidP="00333E67">
      <w:pPr>
        <w:ind w:left="360"/>
        <w:rPr>
          <w:sz w:val="28"/>
          <w:szCs w:val="28"/>
        </w:rPr>
      </w:pPr>
    </w:p>
    <w:p w:rsidR="00333E67" w:rsidRPr="00F412B0" w:rsidRDefault="00333E67">
      <w:pPr>
        <w:rPr>
          <w:sz w:val="28"/>
          <w:szCs w:val="28"/>
        </w:rPr>
      </w:pPr>
    </w:p>
    <w:sectPr w:rsidR="00333E67" w:rsidRPr="00F41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FC"/>
    <w:multiLevelType w:val="hybridMultilevel"/>
    <w:tmpl w:val="56D2229E"/>
    <w:lvl w:ilvl="0" w:tplc="4992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8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3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E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C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00415B"/>
    <w:multiLevelType w:val="hybridMultilevel"/>
    <w:tmpl w:val="06A43ED0"/>
    <w:lvl w:ilvl="0" w:tplc="0D666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1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E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1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0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F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1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0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0A5E89"/>
    <w:multiLevelType w:val="hybridMultilevel"/>
    <w:tmpl w:val="F75E75E6"/>
    <w:lvl w:ilvl="0" w:tplc="89D8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AA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4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0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422691"/>
    <w:multiLevelType w:val="hybridMultilevel"/>
    <w:tmpl w:val="82FEA972"/>
    <w:lvl w:ilvl="0" w:tplc="2D74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E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A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A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4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A65A08"/>
    <w:multiLevelType w:val="hybridMultilevel"/>
    <w:tmpl w:val="60C607F2"/>
    <w:lvl w:ilvl="0" w:tplc="4A12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E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9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7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E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5F"/>
    <w:rsid w:val="002B2B5F"/>
    <w:rsid w:val="00333E67"/>
    <w:rsid w:val="003D54DB"/>
    <w:rsid w:val="004812AF"/>
    <w:rsid w:val="005A5A1C"/>
    <w:rsid w:val="0071133C"/>
    <w:rsid w:val="00AB06E1"/>
    <w:rsid w:val="00C67C7E"/>
    <w:rsid w:val="00E452D3"/>
    <w:rsid w:val="00F412B0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5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5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talian_Renaissa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arrator" TargetMode="External"/><Relationship Id="rId12" Type="http://schemas.openxmlformats.org/officeDocument/2006/relationships/hyperlink" Target="http://en.wikipedia.org/wiki/County_of_Ty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talian_Renaissance" TargetMode="External"/><Relationship Id="rId11" Type="http://schemas.openxmlformats.org/officeDocument/2006/relationships/hyperlink" Target="http://en.wikipedia.org/wiki/Ferdinand_I,_Holy_Roman_Emper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Barbara_of_Aust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arr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Ms S</dc:creator>
  <cp:lastModifiedBy>manny vazquez</cp:lastModifiedBy>
  <cp:revision>2</cp:revision>
  <cp:lastPrinted>2015-01-14T15:31:00Z</cp:lastPrinted>
  <dcterms:created xsi:type="dcterms:W3CDTF">2015-01-15T13:27:00Z</dcterms:created>
  <dcterms:modified xsi:type="dcterms:W3CDTF">2015-01-15T13:27:00Z</dcterms:modified>
</cp:coreProperties>
</file>